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AA" w:rsidRPr="008D52FE" w:rsidRDefault="009E3605" w:rsidP="0067533E">
      <w:pPr>
        <w:spacing w:after="240"/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61B6C">
        <w:rPr>
          <w:rFonts w:ascii="Times New Roman" w:hAnsi="Times New Roman" w:cs="Times New Roman"/>
          <w:b/>
          <w:sz w:val="16"/>
          <w:szCs w:val="16"/>
        </w:rPr>
        <w:t>ANEXO RP 10</w:t>
      </w:r>
      <w:r w:rsidR="004170DF" w:rsidRPr="008D52FE">
        <w:rPr>
          <w:rFonts w:ascii="Times New Roman" w:hAnsi="Times New Roman" w:cs="Times New Roman"/>
          <w:b/>
          <w:sz w:val="16"/>
          <w:szCs w:val="16"/>
        </w:rPr>
        <w:t xml:space="preserve"> – REPASSES AO TERCEIRO SETOR – DEMONSTRATIVO INTEGRAL DAS RECEITAS E DESPESAS – TERMO DE COLABORAÇÃO / FOMENTO</w:t>
      </w:r>
    </w:p>
    <w:p w:rsidR="004170DF" w:rsidRPr="008D52FE" w:rsidRDefault="004170DF" w:rsidP="004170D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 xml:space="preserve">ÓRGÃO PÚBLICO: </w:t>
      </w:r>
      <w:r w:rsidRPr="008D52FE">
        <w:rPr>
          <w:rFonts w:ascii="Times New Roman" w:hAnsi="Times New Roman" w:cs="Times New Roman"/>
          <w:sz w:val="16"/>
          <w:szCs w:val="16"/>
        </w:rPr>
        <w:t xml:space="preserve">Prefeitura Municipal de São José do Rio Preto </w:t>
      </w: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ORGANIZAÇÃO DA SOCIEDADE CIVIL</w:t>
      </w:r>
      <w:r w:rsidRPr="008D52FE">
        <w:rPr>
          <w:rFonts w:ascii="Times New Roman" w:hAnsi="Times New Roman" w:cs="Times New Roman"/>
          <w:sz w:val="16"/>
          <w:szCs w:val="16"/>
        </w:rPr>
        <w:t xml:space="preserve">: Instituto Riopretense dos Cegos Trabalhadores </w:t>
      </w: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CNPJ:</w:t>
      </w:r>
      <w:r w:rsidRPr="008D52FE">
        <w:rPr>
          <w:rFonts w:ascii="Times New Roman" w:hAnsi="Times New Roman" w:cs="Times New Roman"/>
          <w:sz w:val="16"/>
          <w:szCs w:val="16"/>
        </w:rPr>
        <w:t xml:space="preserve"> 47.521.935/0001-87</w:t>
      </w:r>
    </w:p>
    <w:p w:rsidR="004170DF" w:rsidRPr="008D52FE" w:rsidRDefault="0067533E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ENDEREÇO </w:t>
      </w:r>
      <w:r w:rsidR="004170DF" w:rsidRPr="008D52FE">
        <w:rPr>
          <w:rFonts w:ascii="Times New Roman" w:hAnsi="Times New Roman" w:cs="Times New Roman"/>
          <w:b/>
          <w:sz w:val="16"/>
          <w:szCs w:val="16"/>
        </w:rPr>
        <w:t xml:space="preserve">e CEP: </w:t>
      </w:r>
      <w:r w:rsidR="004170DF" w:rsidRPr="008D52FE">
        <w:rPr>
          <w:rFonts w:ascii="Times New Roman" w:hAnsi="Times New Roman" w:cs="Times New Roman"/>
          <w:sz w:val="16"/>
          <w:szCs w:val="16"/>
        </w:rPr>
        <w:t xml:space="preserve">Rua: Dr. Cléo de Oliveira Roma, nº. 200,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4170DF" w:rsidRPr="008D52FE">
        <w:rPr>
          <w:rFonts w:ascii="Times New Roman" w:hAnsi="Times New Roman" w:cs="Times New Roman"/>
          <w:sz w:val="16"/>
          <w:szCs w:val="16"/>
        </w:rPr>
        <w:t>Bairro: Jardim Morumbi, CEP: 15090-230 .</w:t>
      </w: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RESPONSÁVEL PELA OSC:</w:t>
      </w:r>
      <w:r w:rsidRPr="008D52FE">
        <w:rPr>
          <w:rFonts w:ascii="Times New Roman" w:hAnsi="Times New Roman" w:cs="Times New Roman"/>
          <w:sz w:val="16"/>
          <w:szCs w:val="16"/>
        </w:rPr>
        <w:t xml:space="preserve"> </w:t>
      </w:r>
      <w:r w:rsidR="00EE6DD0">
        <w:rPr>
          <w:rFonts w:ascii="Times New Roman" w:hAnsi="Times New Roman" w:cs="Times New Roman"/>
          <w:sz w:val="16"/>
          <w:szCs w:val="16"/>
        </w:rPr>
        <w:t xml:space="preserve">Claudionor Antônio Ziroldo Junior </w:t>
      </w:r>
      <w:r w:rsidRPr="008D52F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CPF</w:t>
      </w:r>
      <w:r w:rsidRPr="008D52FE">
        <w:rPr>
          <w:rFonts w:ascii="Times New Roman" w:hAnsi="Times New Roman" w:cs="Times New Roman"/>
          <w:sz w:val="16"/>
          <w:szCs w:val="16"/>
        </w:rPr>
        <w:t xml:space="preserve">: </w:t>
      </w:r>
      <w:r w:rsidR="00EE6DD0">
        <w:rPr>
          <w:rFonts w:ascii="Times New Roman" w:hAnsi="Times New Roman" w:cs="Times New Roman"/>
          <w:sz w:val="16"/>
          <w:szCs w:val="16"/>
        </w:rPr>
        <w:t>277.627.038-02</w:t>
      </w:r>
    </w:p>
    <w:p w:rsidR="004170DF" w:rsidRPr="008D52FE" w:rsidRDefault="004170DF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OBJETO DA PARCERIA:</w:t>
      </w:r>
      <w:r w:rsidRPr="008D52FE">
        <w:rPr>
          <w:rFonts w:ascii="Times New Roman" w:hAnsi="Times New Roman" w:cs="Times New Roman"/>
          <w:sz w:val="16"/>
          <w:szCs w:val="16"/>
        </w:rPr>
        <w:t xml:space="preserve"> Constitui objeto do presente instrumento a execução do Serviço de Proteção Social Especial para Pessoas com Deficiência e suas Famílias em Centro – Dia, objetivando oferecer atendimento especializado de proteção social especial de média complexidade para pessoas com deficiência visual e suas famílias, com vistas a promover a autonomia, a inclusão social e a melhoria da qualidade de vida das pessoas participantes, no âmbito da Rede de Proteção Social. </w:t>
      </w:r>
    </w:p>
    <w:p w:rsidR="004170DF" w:rsidRPr="008D52FE" w:rsidRDefault="00842DC2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PERÍODO</w:t>
      </w:r>
      <w:r w:rsidR="00DE7655">
        <w:rPr>
          <w:rFonts w:ascii="Times New Roman" w:hAnsi="Times New Roman" w:cs="Times New Roman"/>
          <w:b/>
          <w:sz w:val="16"/>
          <w:szCs w:val="16"/>
        </w:rPr>
        <w:t>:</w:t>
      </w:r>
      <w:r w:rsidR="004170DF" w:rsidRPr="008D52FE">
        <w:rPr>
          <w:rFonts w:ascii="Times New Roman" w:hAnsi="Times New Roman" w:cs="Times New Roman"/>
          <w:sz w:val="16"/>
          <w:szCs w:val="16"/>
        </w:rPr>
        <w:t xml:space="preserve"> </w:t>
      </w:r>
      <w:r w:rsidR="00C37703">
        <w:rPr>
          <w:rFonts w:ascii="Times New Roman" w:hAnsi="Times New Roman" w:cs="Times New Roman"/>
          <w:sz w:val="16"/>
          <w:szCs w:val="16"/>
        </w:rPr>
        <w:t>01/05/2021 a 31/08/2021</w:t>
      </w:r>
    </w:p>
    <w:p w:rsidR="008D52FE" w:rsidRDefault="008D52FE" w:rsidP="0067533E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ORIGEM DOS RECURSOS (1):</w:t>
      </w:r>
      <w:r w:rsidRPr="008D52FE">
        <w:rPr>
          <w:rFonts w:ascii="Times New Roman" w:hAnsi="Times New Roman" w:cs="Times New Roman"/>
          <w:sz w:val="16"/>
          <w:szCs w:val="16"/>
        </w:rPr>
        <w:t xml:space="preserve"> Municipal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0"/>
        <w:gridCol w:w="1662"/>
        <w:gridCol w:w="2161"/>
        <w:gridCol w:w="2161"/>
      </w:tblGrid>
      <w:tr w:rsidR="008D52FE" w:rsidTr="008D52FE">
        <w:tc>
          <w:tcPr>
            <w:tcW w:w="2660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DOCUMENTOS</w:t>
            </w:r>
          </w:p>
        </w:tc>
        <w:tc>
          <w:tcPr>
            <w:tcW w:w="1662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161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42DC2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VIGÊ</w:t>
            </w:r>
            <w:r w:rsidR="008D52FE"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NCIA</w:t>
            </w:r>
          </w:p>
        </w:tc>
        <w:tc>
          <w:tcPr>
            <w:tcW w:w="2161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VALOR – R$</w:t>
            </w:r>
          </w:p>
        </w:tc>
      </w:tr>
      <w:tr w:rsidR="008D52FE" w:rsidTr="008D52FE">
        <w:tc>
          <w:tcPr>
            <w:tcW w:w="2660" w:type="dxa"/>
          </w:tcPr>
          <w:p w:rsidR="008D52FE" w:rsidRDefault="009B62E8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Termo de Colaboração/SEMAS</w:t>
            </w:r>
            <w:r w:rsidR="008D52FE"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nº </w:t>
            </w:r>
            <w:r w:rsidR="008D52FE">
              <w:rPr>
                <w:rFonts w:ascii="Times New Roman" w:hAnsi="Times New Roman" w:cs="Times New Roman"/>
                <w:sz w:val="16"/>
                <w:szCs w:val="16"/>
              </w:rPr>
              <w:t>02/2019</w:t>
            </w:r>
          </w:p>
        </w:tc>
        <w:tc>
          <w:tcPr>
            <w:tcW w:w="1662" w:type="dxa"/>
          </w:tcPr>
          <w:p w:rsidR="008D52FE" w:rsidRDefault="008D52FE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8D52FE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de Março de 2019</w:t>
            </w:r>
          </w:p>
        </w:tc>
        <w:tc>
          <w:tcPr>
            <w:tcW w:w="2161" w:type="dxa"/>
          </w:tcPr>
          <w:p w:rsidR="008D52FE" w:rsidRDefault="008D52FE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8D52FE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01/04/2019 a 30/09/2021</w:t>
            </w:r>
          </w:p>
        </w:tc>
        <w:tc>
          <w:tcPr>
            <w:tcW w:w="2161" w:type="dxa"/>
          </w:tcPr>
          <w:p w:rsidR="008D52FE" w:rsidRDefault="008D52FE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8D52FE" w:rsidP="009B62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9B62E8">
              <w:rPr>
                <w:rFonts w:ascii="Times New Roman" w:hAnsi="Times New Roman" w:cs="Times New Roman"/>
                <w:sz w:val="16"/>
                <w:szCs w:val="16"/>
              </w:rPr>
              <w:t>697.972,00</w:t>
            </w:r>
          </w:p>
        </w:tc>
      </w:tr>
      <w:tr w:rsidR="008D52FE" w:rsidTr="008D52FE">
        <w:tc>
          <w:tcPr>
            <w:tcW w:w="2660" w:type="dxa"/>
          </w:tcPr>
          <w:p w:rsidR="008D52FE" w:rsidRPr="00F56B34" w:rsidRDefault="008D52FE" w:rsidP="004170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Aditamento nº. </w:t>
            </w:r>
          </w:p>
        </w:tc>
        <w:tc>
          <w:tcPr>
            <w:tcW w:w="1662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1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1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2FE" w:rsidTr="008D52FE">
        <w:tc>
          <w:tcPr>
            <w:tcW w:w="2660" w:type="dxa"/>
          </w:tcPr>
          <w:p w:rsidR="008D52FE" w:rsidRPr="00F56B34" w:rsidRDefault="008D52FE" w:rsidP="004170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Aditamento nº. </w:t>
            </w:r>
          </w:p>
        </w:tc>
        <w:tc>
          <w:tcPr>
            <w:tcW w:w="1662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1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1" w:type="dxa"/>
          </w:tcPr>
          <w:p w:rsidR="008D52FE" w:rsidRDefault="008D52FE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B78FE" w:rsidRDefault="003B78FE" w:rsidP="004170DF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9"/>
        <w:gridCol w:w="1446"/>
        <w:gridCol w:w="1832"/>
        <w:gridCol w:w="1639"/>
        <w:gridCol w:w="2164"/>
      </w:tblGrid>
      <w:tr w:rsidR="00F56B34" w:rsidRPr="00F56B34" w:rsidTr="00F56B34">
        <w:trPr>
          <w:trHeight w:hRule="exact" w:val="397"/>
          <w:jc w:val="center"/>
        </w:trPr>
        <w:tc>
          <w:tcPr>
            <w:tcW w:w="8720" w:type="dxa"/>
            <w:gridSpan w:val="5"/>
            <w:vAlign w:val="center"/>
          </w:tcPr>
          <w:p w:rsidR="00F56B34" w:rsidRPr="00F56B34" w:rsidRDefault="00F56B34" w:rsidP="00842DC2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>DEMONSTRATIVO DOS RECURSOS DISPONÍVEIS NO</w:t>
            </w:r>
            <w:r w:rsidR="00261B6C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 xml:space="preserve">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>PERÍODO</w:t>
            </w:r>
          </w:p>
        </w:tc>
      </w:tr>
      <w:tr w:rsidR="00F56B34" w:rsidRPr="00F56B34" w:rsidTr="00DE7655">
        <w:trPr>
          <w:trHeight w:val="567"/>
          <w:jc w:val="center"/>
        </w:trPr>
        <w:tc>
          <w:tcPr>
            <w:tcW w:w="1639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DATA PREVISTA PARA O REPASSE (2)</w:t>
            </w:r>
          </w:p>
        </w:tc>
        <w:tc>
          <w:tcPr>
            <w:tcW w:w="1446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VALORES PREVISTOS (R$)</w:t>
            </w:r>
          </w:p>
        </w:tc>
        <w:tc>
          <w:tcPr>
            <w:tcW w:w="1832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DATA DO REPASSE</w:t>
            </w:r>
          </w:p>
        </w:tc>
        <w:tc>
          <w:tcPr>
            <w:tcW w:w="1639" w:type="dxa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NÚMERO DO DOCUMENTO DE CRÉDITO</w:t>
            </w:r>
          </w:p>
        </w:tc>
        <w:tc>
          <w:tcPr>
            <w:tcW w:w="2164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VALORES REPASSADOS (R$)</w:t>
            </w:r>
          </w:p>
        </w:tc>
      </w:tr>
      <w:tr w:rsidR="00EE6DD0" w:rsidRPr="00F56B34" w:rsidTr="00DE7655">
        <w:trPr>
          <w:trHeight w:hRule="exact" w:val="374"/>
          <w:jc w:val="center"/>
        </w:trPr>
        <w:tc>
          <w:tcPr>
            <w:tcW w:w="1639" w:type="dxa"/>
            <w:vAlign w:val="center"/>
          </w:tcPr>
          <w:p w:rsidR="00EE6DD0" w:rsidRDefault="00BE1150" w:rsidP="00955C2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07/05/2021</w:t>
            </w:r>
          </w:p>
        </w:tc>
        <w:tc>
          <w:tcPr>
            <w:tcW w:w="1446" w:type="dxa"/>
            <w:vAlign w:val="center"/>
          </w:tcPr>
          <w:p w:rsidR="00EE6DD0" w:rsidRDefault="00EE6DD0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28.359,85</w:t>
            </w:r>
          </w:p>
        </w:tc>
        <w:tc>
          <w:tcPr>
            <w:tcW w:w="1832" w:type="dxa"/>
            <w:vAlign w:val="center"/>
          </w:tcPr>
          <w:p w:rsidR="00EE6DD0" w:rsidRDefault="00C37703" w:rsidP="00CB0847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05/05/2021</w:t>
            </w:r>
          </w:p>
        </w:tc>
        <w:tc>
          <w:tcPr>
            <w:tcW w:w="1639" w:type="dxa"/>
          </w:tcPr>
          <w:p w:rsidR="00EE6DD0" w:rsidRDefault="00EE6DD0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</w:p>
          <w:p w:rsidR="00EE6DD0" w:rsidRDefault="002521A3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134.322.109</w:t>
            </w:r>
          </w:p>
        </w:tc>
        <w:tc>
          <w:tcPr>
            <w:tcW w:w="2164" w:type="dxa"/>
            <w:vAlign w:val="center"/>
          </w:tcPr>
          <w:p w:rsidR="00EE6DD0" w:rsidRDefault="00EE6DD0" w:rsidP="00C37703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</w:t>
            </w:r>
            <w:r w:rsidR="00C37703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26.388,35</w:t>
            </w:r>
          </w:p>
        </w:tc>
      </w:tr>
      <w:tr w:rsidR="00EE6DD0" w:rsidRPr="00F56B34" w:rsidTr="00DE7655">
        <w:trPr>
          <w:trHeight w:val="591"/>
          <w:jc w:val="center"/>
        </w:trPr>
        <w:tc>
          <w:tcPr>
            <w:tcW w:w="1639" w:type="dxa"/>
            <w:vAlign w:val="center"/>
          </w:tcPr>
          <w:p w:rsidR="00EE6DD0" w:rsidRDefault="00BE1150" w:rsidP="00955C2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07/07/2021</w:t>
            </w:r>
          </w:p>
        </w:tc>
        <w:tc>
          <w:tcPr>
            <w:tcW w:w="1446" w:type="dxa"/>
            <w:vAlign w:val="center"/>
          </w:tcPr>
          <w:p w:rsidR="00EE6DD0" w:rsidRDefault="00EE6DD0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26.388,35</w:t>
            </w:r>
          </w:p>
        </w:tc>
        <w:tc>
          <w:tcPr>
            <w:tcW w:w="1832" w:type="dxa"/>
            <w:vAlign w:val="center"/>
          </w:tcPr>
          <w:p w:rsidR="00EE6DD0" w:rsidRDefault="00C37703" w:rsidP="00CB0847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01/07/2021</w:t>
            </w:r>
          </w:p>
        </w:tc>
        <w:tc>
          <w:tcPr>
            <w:tcW w:w="1639" w:type="dxa"/>
          </w:tcPr>
          <w:p w:rsidR="00EE6DD0" w:rsidRDefault="00EE6DD0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</w:p>
          <w:p w:rsidR="00EE6DD0" w:rsidRDefault="002521A3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146.648.014</w:t>
            </w:r>
          </w:p>
        </w:tc>
        <w:tc>
          <w:tcPr>
            <w:tcW w:w="2164" w:type="dxa"/>
            <w:vAlign w:val="center"/>
          </w:tcPr>
          <w:p w:rsidR="00EE6DD0" w:rsidRPr="00CB5752" w:rsidRDefault="00EE6DD0" w:rsidP="00C37703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C37703">
              <w:rPr>
                <w:rFonts w:ascii="Times New Roman" w:eastAsia="Arial" w:hAnsi="Times New Roman" w:cs="Times New Roman"/>
                <w:sz w:val="16"/>
                <w:szCs w:val="16"/>
              </w:rPr>
              <w:t>23.910,39</w:t>
            </w:r>
          </w:p>
        </w:tc>
      </w:tr>
      <w:tr w:rsidR="00EE6DD0" w:rsidRPr="00F56B34" w:rsidTr="00DE7655">
        <w:trPr>
          <w:trHeight w:val="691"/>
          <w:jc w:val="center"/>
        </w:trPr>
        <w:tc>
          <w:tcPr>
            <w:tcW w:w="1639" w:type="dxa"/>
            <w:vAlign w:val="center"/>
          </w:tcPr>
          <w:p w:rsidR="00EE6DD0" w:rsidRPr="00CB5752" w:rsidRDefault="00BE1150" w:rsidP="00A2670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06/08/2021</w:t>
            </w:r>
          </w:p>
        </w:tc>
        <w:tc>
          <w:tcPr>
            <w:tcW w:w="1446" w:type="dxa"/>
            <w:vAlign w:val="center"/>
          </w:tcPr>
          <w:p w:rsidR="00EE6DD0" w:rsidRPr="00CB5752" w:rsidRDefault="00EE6DD0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18.547,56</w:t>
            </w:r>
          </w:p>
        </w:tc>
        <w:tc>
          <w:tcPr>
            <w:tcW w:w="1832" w:type="dxa"/>
            <w:vAlign w:val="center"/>
          </w:tcPr>
          <w:p w:rsidR="00EE6DD0" w:rsidRPr="00CB5752" w:rsidRDefault="00C37703" w:rsidP="00CB0847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02/08/2021</w:t>
            </w:r>
          </w:p>
        </w:tc>
        <w:tc>
          <w:tcPr>
            <w:tcW w:w="1639" w:type="dxa"/>
          </w:tcPr>
          <w:p w:rsidR="00EE6DD0" w:rsidRDefault="00EE6DD0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EE6DD0" w:rsidRPr="00CB5752" w:rsidRDefault="002521A3" w:rsidP="00FA22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155.788.941</w:t>
            </w:r>
          </w:p>
        </w:tc>
        <w:tc>
          <w:tcPr>
            <w:tcW w:w="2164" w:type="dxa"/>
            <w:vAlign w:val="center"/>
          </w:tcPr>
          <w:p w:rsidR="00EE6DD0" w:rsidRPr="00CB5752" w:rsidRDefault="00EE6DD0" w:rsidP="00C37703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C37703">
              <w:rPr>
                <w:rFonts w:ascii="Times New Roman" w:eastAsia="Arial" w:hAnsi="Times New Roman" w:cs="Times New Roman"/>
                <w:sz w:val="16"/>
                <w:szCs w:val="16"/>
              </w:rPr>
              <w:t>17.972,36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842DC2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(A) SALDO DO PERÍODO</w:t>
            </w: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 ANTERIOR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C37703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C37703">
              <w:rPr>
                <w:rFonts w:ascii="Times New Roman" w:eastAsia="Arial" w:hAnsi="Times New Roman" w:cs="Times New Roman"/>
                <w:sz w:val="16"/>
                <w:szCs w:val="16"/>
              </w:rPr>
              <w:t>12.860,47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842DC2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(B) REPASSES PÚBLICOS NO </w:t>
            </w: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PERÍODO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C37703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C37703">
              <w:rPr>
                <w:rFonts w:ascii="Times New Roman" w:hAnsi="Times New Roman" w:cs="Times New Roman"/>
                <w:sz w:val="16"/>
                <w:szCs w:val="16"/>
              </w:rPr>
              <w:t>68.271,10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(C) RECEITAS COM APLICAÇÕES FINANCEIRAS DOS REPASSES PÚBLICOS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156,55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t>(D) OUTRAS RECEITAS DECORRENTES DA EXECUÇÃO DO AJUSTE (3)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3B78F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tcBorders>
              <w:bottom w:val="single" w:sz="4" w:space="0" w:color="auto"/>
            </w:tcBorders>
            <w:vAlign w:val="center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t>(E) TOTAL DE RECURSOS PÚBLICOS (A + B+ C + D)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:rsidR="00EE6DD0" w:rsidRPr="00F56B34" w:rsidRDefault="00EE6DD0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81.288,12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shd w:val="pct12" w:color="auto" w:fill="FFFFFF"/>
            <w:vAlign w:val="center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39" w:type="dxa"/>
            <w:shd w:val="pct12" w:color="auto" w:fill="FFFFFF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shd w:val="pct12" w:color="auto" w:fill="FFFFFF"/>
            <w:vAlign w:val="center"/>
          </w:tcPr>
          <w:p w:rsidR="00EE6DD0" w:rsidRPr="00F56B34" w:rsidRDefault="00EE6DD0" w:rsidP="003B78F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(F) RECURSOS PRÓPRIOS DA ENTIDADE PARCEIRA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3B78F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EE6DD0" w:rsidRPr="00F56B34" w:rsidTr="00F56B34">
        <w:trPr>
          <w:trHeight w:hRule="exact" w:val="374"/>
          <w:jc w:val="center"/>
        </w:trPr>
        <w:tc>
          <w:tcPr>
            <w:tcW w:w="4917" w:type="dxa"/>
            <w:gridSpan w:val="3"/>
            <w:vAlign w:val="center"/>
          </w:tcPr>
          <w:p w:rsidR="00EE6DD0" w:rsidRPr="00F56B34" w:rsidRDefault="00EE6DD0" w:rsidP="00842DC2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(G) TOTAL DE</w:t>
            </w: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 RECURSOS DISPONÍVEIS NO PERÍODO</w:t>
            </w: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 (E + F)</w:t>
            </w:r>
          </w:p>
        </w:tc>
        <w:tc>
          <w:tcPr>
            <w:tcW w:w="1639" w:type="dxa"/>
          </w:tcPr>
          <w:p w:rsidR="00EE6DD0" w:rsidRPr="00F56B34" w:rsidRDefault="00EE6DD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64" w:type="dxa"/>
            <w:vAlign w:val="center"/>
          </w:tcPr>
          <w:p w:rsidR="00EE6DD0" w:rsidRPr="00F56B34" w:rsidRDefault="00EE6DD0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81.288,12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bCs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 xml:space="preserve">(1) </w:t>
      </w:r>
      <w:r w:rsidRPr="003B78FE">
        <w:rPr>
          <w:rFonts w:ascii="Times New Roman" w:eastAsia="Arial" w:hAnsi="Times New Roman" w:cs="Times New Roman"/>
          <w:bCs/>
          <w:sz w:val="16"/>
          <w:szCs w:val="16"/>
        </w:rPr>
        <w:t>Verba: Federal, Estadual ou Municipal, devendo ser elaborado um anexo para cada fonte de recurso.</w:t>
      </w:r>
    </w:p>
    <w:p w:rsidR="00D617C2" w:rsidRDefault="00D617C2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3B78FE" w:rsidRDefault="006D1BB1" w:rsidP="006D1BB1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(2) Incl</w:t>
      </w:r>
      <w:r w:rsidR="00261B6C">
        <w:rPr>
          <w:rFonts w:ascii="Times New Roman" w:eastAsia="Arial" w:hAnsi="Times New Roman" w:cs="Times New Roman"/>
          <w:sz w:val="16"/>
          <w:szCs w:val="16"/>
        </w:rPr>
        <w:t xml:space="preserve">uir valores previstos no </w:t>
      </w:r>
      <w:r w:rsidR="00842DC2">
        <w:rPr>
          <w:rFonts w:ascii="Times New Roman" w:eastAsia="Arial" w:hAnsi="Times New Roman" w:cs="Times New Roman"/>
          <w:sz w:val="16"/>
          <w:szCs w:val="16"/>
        </w:rPr>
        <w:t xml:space="preserve">período 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anterior e repassados neste.</w:t>
      </w:r>
    </w:p>
    <w:p w:rsidR="006D1BB1" w:rsidRPr="003B78FE" w:rsidRDefault="006D1BB1" w:rsidP="006D1BB1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(3) Receitas com estacionamento, aluguéis, entre outras.</w:t>
      </w:r>
    </w:p>
    <w:p w:rsidR="006D1BB1" w:rsidRPr="003B78FE" w:rsidRDefault="006D1BB1" w:rsidP="006D1BB1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3B78FE" w:rsidRDefault="006D1BB1" w:rsidP="006D1BB1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O(s) signatário(s), na q</w:t>
      </w:r>
      <w:r w:rsidRPr="00675766">
        <w:rPr>
          <w:rFonts w:ascii="Times New Roman" w:eastAsia="Arial" w:hAnsi="Times New Roman" w:cs="Times New Roman"/>
          <w:sz w:val="16"/>
          <w:szCs w:val="16"/>
        </w:rPr>
        <w:t xml:space="preserve">ualidade de representante(s) do </w:t>
      </w:r>
      <w:r w:rsidRPr="00675766">
        <w:rPr>
          <w:rFonts w:ascii="Times New Roman" w:eastAsia="Arial" w:hAnsi="Times New Roman" w:cs="Times New Roman"/>
          <w:sz w:val="16"/>
          <w:szCs w:val="16"/>
          <w:u w:val="single"/>
        </w:rPr>
        <w:t>Instituto Riopretense dos Cegos Trabalhadores</w:t>
      </w:r>
      <w:r w:rsidRPr="00675766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vem indicar, na forma abaixo detalhada, as despesas incorridas e pagas no </w:t>
      </w:r>
      <w:r w:rsidR="003B6E3A">
        <w:rPr>
          <w:rFonts w:ascii="Times New Roman" w:eastAsia="Arial" w:hAnsi="Times New Roman" w:cs="Times New Roman"/>
          <w:sz w:val="16"/>
          <w:szCs w:val="16"/>
        </w:rPr>
        <w:t xml:space="preserve">período </w:t>
      </w:r>
      <w:r w:rsidR="00BE1150">
        <w:rPr>
          <w:rFonts w:ascii="Times New Roman" w:eastAsia="Arial" w:hAnsi="Times New Roman" w:cs="Times New Roman"/>
          <w:sz w:val="16"/>
          <w:szCs w:val="16"/>
        </w:rPr>
        <w:t xml:space="preserve"> de 01/05/2021 a 31/08</w:t>
      </w:r>
      <w:r w:rsidR="00C86C2E">
        <w:rPr>
          <w:rFonts w:ascii="Times New Roman" w:eastAsia="Arial" w:hAnsi="Times New Roman" w:cs="Times New Roman"/>
          <w:sz w:val="16"/>
          <w:szCs w:val="16"/>
        </w:rPr>
        <w:t>/2021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 bem com</w:t>
      </w:r>
      <w:r w:rsidR="00261B6C">
        <w:rPr>
          <w:rFonts w:ascii="Times New Roman" w:eastAsia="Arial" w:hAnsi="Times New Roman" w:cs="Times New Roman"/>
          <w:sz w:val="16"/>
          <w:szCs w:val="16"/>
        </w:rPr>
        <w:t xml:space="preserve">o as despesas a pagar no </w:t>
      </w:r>
      <w:r w:rsidR="003B6E3A">
        <w:rPr>
          <w:rFonts w:ascii="Times New Roman" w:eastAsia="Arial" w:hAnsi="Times New Roman" w:cs="Times New Roman"/>
          <w:sz w:val="16"/>
          <w:szCs w:val="16"/>
        </w:rPr>
        <w:t xml:space="preserve">período 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 seguinte.</w:t>
      </w:r>
    </w:p>
    <w:p w:rsidR="006D1BB1" w:rsidRPr="003B78FE" w:rsidRDefault="006D1BB1" w:rsidP="006D1BB1">
      <w:pPr>
        <w:widowControl w:val="0"/>
        <w:spacing w:after="0" w:line="240" w:lineRule="auto"/>
        <w:ind w:left="101" w:firstLine="567"/>
        <w:jc w:val="both"/>
        <w:rPr>
          <w:rFonts w:eastAsia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324"/>
        <w:gridCol w:w="1559"/>
        <w:gridCol w:w="1439"/>
        <w:gridCol w:w="1441"/>
        <w:gridCol w:w="1441"/>
      </w:tblGrid>
      <w:tr w:rsidR="006D1BB1" w:rsidRPr="003B78FE" w:rsidTr="00056E7C">
        <w:trPr>
          <w:trHeight w:hRule="exact" w:val="340"/>
          <w:jc w:val="center"/>
        </w:trPr>
        <w:tc>
          <w:tcPr>
            <w:tcW w:w="8644" w:type="dxa"/>
            <w:gridSpan w:val="6"/>
            <w:vAlign w:val="center"/>
          </w:tcPr>
          <w:p w:rsidR="006D1BB1" w:rsidRPr="003B78FE" w:rsidRDefault="006D1BB1" w:rsidP="00842DC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DEMONSTRATIVO DA</w:t>
            </w:r>
            <w:r w:rsidR="00261B6C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S DESPESAS INCORRIDAS NO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PERÍODO</w:t>
            </w:r>
          </w:p>
        </w:tc>
      </w:tr>
      <w:tr w:rsidR="006D1BB1" w:rsidRPr="003B78FE" w:rsidTr="00056E7C">
        <w:trPr>
          <w:trHeight w:hRule="exact" w:val="340"/>
          <w:jc w:val="center"/>
        </w:trPr>
        <w:tc>
          <w:tcPr>
            <w:tcW w:w="8644" w:type="dxa"/>
            <w:gridSpan w:val="6"/>
            <w:vAlign w:val="center"/>
          </w:tcPr>
          <w:p w:rsidR="006D1BB1" w:rsidRPr="00804632" w:rsidRDefault="006D1BB1" w:rsidP="00056E7C">
            <w:pPr>
              <w:widowControl w:val="0"/>
              <w:spacing w:after="0" w:line="240" w:lineRule="auto"/>
              <w:ind w:left="101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804632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ORIGEM DOS RECURSOS (4): </w:t>
            </w:r>
            <w:r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Municipal </w:t>
            </w:r>
          </w:p>
        </w:tc>
      </w:tr>
      <w:tr w:rsidR="006D1BB1" w:rsidRPr="003B78FE" w:rsidTr="003A0D8A">
        <w:trPr>
          <w:jc w:val="center"/>
        </w:trPr>
        <w:tc>
          <w:tcPr>
            <w:tcW w:w="1440" w:type="dxa"/>
            <w:vAlign w:val="center"/>
          </w:tcPr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CATEGORIA OU FINALIDADE DA DESPESA</w:t>
            </w:r>
          </w:p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324" w:type="dxa"/>
            <w:vAlign w:val="center"/>
          </w:tcPr>
          <w:p w:rsidR="006D1BB1" w:rsidRPr="00261B6C" w:rsidRDefault="006D1BB1" w:rsidP="00842DC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5"/>
                <w:szCs w:val="15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5"/>
                <w:szCs w:val="15"/>
              </w:rPr>
              <w:t>DESPE</w:t>
            </w:r>
            <w:r w:rsidR="00261B6C" w:rsidRPr="00261B6C">
              <w:rPr>
                <w:rFonts w:ascii="Times New Roman" w:eastAsia="Arial" w:hAnsi="Times New Roman" w:cs="Times New Roman"/>
                <w:b/>
                <w:bCs/>
                <w:sz w:val="15"/>
                <w:szCs w:val="15"/>
              </w:rPr>
              <w:t xml:space="preserve">SAS CONTABILIZADAS NESTE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5"/>
                <w:szCs w:val="15"/>
              </w:rPr>
              <w:t>PERÍODO</w:t>
            </w:r>
            <w:r w:rsidRPr="00261B6C">
              <w:rPr>
                <w:rFonts w:ascii="Times New Roman" w:eastAsia="Arial" w:hAnsi="Times New Roman" w:cs="Times New Roman"/>
                <w:b/>
                <w:bCs/>
                <w:sz w:val="15"/>
                <w:szCs w:val="15"/>
              </w:rPr>
              <w:t xml:space="preserve"> (R$)</w:t>
            </w:r>
          </w:p>
        </w:tc>
        <w:tc>
          <w:tcPr>
            <w:tcW w:w="1559" w:type="dxa"/>
            <w:vAlign w:val="center"/>
          </w:tcPr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DESP</w:t>
            </w:r>
            <w:r w:rsidR="00261B6C"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ES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AS CONTABILIZADAS EM PERIODO </w:t>
            </w: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ANTERIORES E PAGAS NESTE PERÍODO (R$) </w:t>
            </w:r>
          </w:p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  <w:t>(H)</w:t>
            </w:r>
          </w:p>
        </w:tc>
        <w:tc>
          <w:tcPr>
            <w:tcW w:w="1439" w:type="dxa"/>
            <w:vAlign w:val="center"/>
          </w:tcPr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DESPE</w:t>
            </w:r>
            <w:r w:rsidR="00261B6C"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SAS CONTABILIZADAS NESTE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PERÍODO</w:t>
            </w: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 E PAGAS NESTE PERÍODO (R$) </w:t>
            </w:r>
          </w:p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  <w:t>(I)</w:t>
            </w:r>
          </w:p>
        </w:tc>
        <w:tc>
          <w:tcPr>
            <w:tcW w:w="1441" w:type="dxa"/>
          </w:tcPr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</w:p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TOTAL</w:t>
            </w:r>
            <w:r w:rsidR="00261B6C"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 DE DESPESAS PAGAS NESTE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PERÍODO</w:t>
            </w: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 (R$) </w:t>
            </w:r>
          </w:p>
          <w:p w:rsidR="006D1BB1" w:rsidRPr="00261B6C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  <w:t>(J= H + I)</w:t>
            </w:r>
          </w:p>
        </w:tc>
        <w:tc>
          <w:tcPr>
            <w:tcW w:w="1441" w:type="dxa"/>
            <w:vAlign w:val="center"/>
          </w:tcPr>
          <w:p w:rsidR="00842DC2" w:rsidRDefault="006D1BB1" w:rsidP="00842DC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</w:pPr>
            <w:r w:rsidRP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>DESPE</w:t>
            </w:r>
            <w:r w:rsidR="00261B6C" w:rsidRP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 xml:space="preserve">SAS CONTABILIZADAS NESTE </w:t>
            </w:r>
            <w:r w:rsidR="00842DC2" w:rsidRP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>PERÍODO</w:t>
            </w:r>
            <w:r w:rsidR="00261B6C" w:rsidRP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 xml:space="preserve">E </w:t>
            </w:r>
            <w:r w:rsidRPr="00842DC2"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 xml:space="preserve">A PAGAR EM </w:t>
            </w:r>
          </w:p>
          <w:p w:rsidR="006D1BB1" w:rsidRPr="00261B6C" w:rsidRDefault="00842DC2" w:rsidP="00842DC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2"/>
                <w:szCs w:val="12"/>
              </w:rPr>
              <w:t xml:space="preserve">PERÍODO </w:t>
            </w:r>
            <w:r w:rsidR="006D1BB1" w:rsidRPr="00261B6C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SEGUINTES (R$)</w:t>
            </w:r>
          </w:p>
        </w:tc>
      </w:tr>
      <w:tr w:rsidR="006D1BB1" w:rsidRPr="003B78FE" w:rsidTr="003A0D8A">
        <w:trPr>
          <w:trHeight w:val="374"/>
          <w:jc w:val="center"/>
        </w:trPr>
        <w:tc>
          <w:tcPr>
            <w:tcW w:w="1440" w:type="dxa"/>
            <w:vAlign w:val="bottom"/>
          </w:tcPr>
          <w:p w:rsidR="006D1BB1" w:rsidRPr="003B78FE" w:rsidRDefault="006D1BB1" w:rsidP="00056E7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Pessoal e Encargos</w:t>
            </w:r>
          </w:p>
        </w:tc>
        <w:tc>
          <w:tcPr>
            <w:tcW w:w="1324" w:type="dxa"/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47.378,32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2.011,19</w:t>
            </w:r>
          </w:p>
        </w:tc>
        <w:tc>
          <w:tcPr>
            <w:tcW w:w="1439" w:type="dxa"/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1E3ECB">
              <w:rPr>
                <w:rFonts w:ascii="Times New Roman" w:eastAsia="Arial" w:hAnsi="Times New Roman" w:cs="Times New Roman"/>
                <w:sz w:val="16"/>
                <w:szCs w:val="16"/>
              </w:rPr>
              <w:t>4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6.070,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441" w:type="dxa"/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3A0D8A">
              <w:rPr>
                <w:rFonts w:ascii="Times New Roman" w:eastAsia="Arial" w:hAnsi="Times New Roman" w:cs="Times New Roman"/>
                <w:sz w:val="16"/>
                <w:szCs w:val="16"/>
              </w:rPr>
              <w:t>48.081,71</w:t>
            </w:r>
          </w:p>
        </w:tc>
        <w:tc>
          <w:tcPr>
            <w:tcW w:w="1441" w:type="dxa"/>
            <w:vAlign w:val="center"/>
          </w:tcPr>
          <w:p w:rsidR="006D1BB1" w:rsidRPr="00D056A9" w:rsidRDefault="006D1BB1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1.307,80</w:t>
            </w:r>
          </w:p>
        </w:tc>
      </w:tr>
      <w:tr w:rsidR="006D1BB1" w:rsidRPr="003B78FE" w:rsidTr="003A0D8A">
        <w:trPr>
          <w:trHeight w:val="374"/>
          <w:jc w:val="center"/>
        </w:trPr>
        <w:tc>
          <w:tcPr>
            <w:tcW w:w="1440" w:type="dxa"/>
            <w:vAlign w:val="bottom"/>
          </w:tcPr>
          <w:p w:rsidR="006D1BB1" w:rsidRPr="003B78FE" w:rsidRDefault="006D1BB1" w:rsidP="00056E7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Serviços de Terceiros</w:t>
            </w:r>
          </w:p>
        </w:tc>
        <w:tc>
          <w:tcPr>
            <w:tcW w:w="1324" w:type="dxa"/>
            <w:vAlign w:val="center"/>
          </w:tcPr>
          <w:p w:rsidR="006D1BB1" w:rsidRPr="00D056A9" w:rsidRDefault="006D1BB1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 w:rsidR="00D374C5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5.735,18</w:t>
            </w: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D1BB1" w:rsidRPr="00D056A9" w:rsidRDefault="006D1BB1" w:rsidP="00056E7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  <w:tc>
          <w:tcPr>
            <w:tcW w:w="1439" w:type="dxa"/>
            <w:vAlign w:val="center"/>
          </w:tcPr>
          <w:p w:rsidR="006D1BB1" w:rsidRPr="00D056A9" w:rsidRDefault="006D1BB1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5.735,18</w:t>
            </w: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1" w:type="dxa"/>
            <w:vAlign w:val="center"/>
          </w:tcPr>
          <w:p w:rsidR="006D1BB1" w:rsidRPr="00D056A9" w:rsidRDefault="006D1BB1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BE1150">
              <w:rPr>
                <w:rFonts w:ascii="Times New Roman" w:eastAsia="Arial" w:hAnsi="Times New Roman" w:cs="Times New Roman"/>
                <w:sz w:val="16"/>
                <w:szCs w:val="16"/>
              </w:rPr>
              <w:t>5.735,18</w:t>
            </w: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1" w:type="dxa"/>
            <w:vAlign w:val="center"/>
          </w:tcPr>
          <w:p w:rsidR="006D1BB1" w:rsidRPr="00D056A9" w:rsidRDefault="006D1BB1" w:rsidP="00056E7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6D1BB1" w:rsidRPr="003B78FE" w:rsidTr="003A0D8A">
        <w:trPr>
          <w:trHeight w:val="374"/>
          <w:jc w:val="center"/>
        </w:trPr>
        <w:tc>
          <w:tcPr>
            <w:tcW w:w="1440" w:type="dxa"/>
            <w:vAlign w:val="center"/>
          </w:tcPr>
          <w:p w:rsidR="006D1BB1" w:rsidRPr="003B78FE" w:rsidRDefault="006D1BB1" w:rsidP="00056E7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Material de Consumo</w:t>
            </w:r>
          </w:p>
        </w:tc>
        <w:tc>
          <w:tcPr>
            <w:tcW w:w="1324" w:type="dxa"/>
            <w:vAlign w:val="center"/>
          </w:tcPr>
          <w:p w:rsidR="006D1BB1" w:rsidRPr="00D056A9" w:rsidRDefault="006D1BB1" w:rsidP="006D1BB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0,00</w:t>
            </w: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D1BB1" w:rsidRPr="00D056A9" w:rsidRDefault="006D1BB1" w:rsidP="00056E7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  <w:tc>
          <w:tcPr>
            <w:tcW w:w="1439" w:type="dxa"/>
            <w:vAlign w:val="center"/>
          </w:tcPr>
          <w:p w:rsidR="006D1BB1" w:rsidRPr="00D056A9" w:rsidRDefault="006D1BB1" w:rsidP="001E3EC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="001E3ECB">
              <w:rPr>
                <w:rFonts w:ascii="Times New Roman" w:eastAsia="Arial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41" w:type="dxa"/>
            <w:vAlign w:val="center"/>
          </w:tcPr>
          <w:p w:rsidR="006D1BB1" w:rsidRDefault="006D1BB1" w:rsidP="00056E7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>0,00</w:t>
            </w:r>
          </w:p>
          <w:p w:rsidR="006D1BB1" w:rsidRPr="00D056A9" w:rsidRDefault="006D1BB1" w:rsidP="00056E7C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1" w:type="dxa"/>
            <w:vAlign w:val="center"/>
          </w:tcPr>
          <w:p w:rsidR="006D1BB1" w:rsidRPr="00D056A9" w:rsidRDefault="006D1BB1" w:rsidP="00056E7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6D1BB1" w:rsidRPr="00675766" w:rsidTr="003A0D8A">
        <w:trPr>
          <w:trHeight w:val="374"/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D1BB1" w:rsidRPr="00675766" w:rsidRDefault="006D1BB1" w:rsidP="00056E7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67576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 xml:space="preserve">TOTAL 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R$: </w:t>
            </w:r>
            <w:r w:rsidR="00BE1150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53.113,</w:t>
            </w:r>
            <w:r w:rsidR="003A0D8A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R$: </w:t>
            </w:r>
            <w:r w:rsidR="003A0D8A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2.011,19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R$:</w:t>
            </w:r>
            <w:r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r w:rsidR="00BE1150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51.805,</w:t>
            </w:r>
            <w:r w:rsidR="003A0D8A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70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6D1BB1" w:rsidRPr="00D056A9" w:rsidRDefault="006D1BB1" w:rsidP="003A0D8A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R$:</w:t>
            </w:r>
            <w:r w:rsidR="00C3668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r w:rsidR="003A0D8A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53.816,89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6D1BB1" w:rsidRPr="00D056A9" w:rsidRDefault="006D1BB1" w:rsidP="00BE1150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R</w:t>
            </w:r>
            <w:r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: </w:t>
            </w:r>
            <w:r w:rsidR="00BE1150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1.307,80</w:t>
            </w:r>
            <w:r w:rsidRPr="00D056A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</w:tbl>
    <w:p w:rsidR="006D1BB1" w:rsidRPr="003B78FE" w:rsidRDefault="006D1BB1" w:rsidP="006D1BB1">
      <w:pPr>
        <w:widowControl w:val="0"/>
        <w:spacing w:after="120" w:line="240" w:lineRule="auto"/>
        <w:ind w:left="101" w:firstLine="41"/>
        <w:jc w:val="both"/>
        <w:rPr>
          <w:rFonts w:ascii="Times New Roman" w:eastAsia="Arial" w:hAnsi="Times New Roman" w:cs="Times New Roman"/>
          <w:bCs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 xml:space="preserve">(4) </w:t>
      </w:r>
      <w:r w:rsidRPr="003B78FE">
        <w:rPr>
          <w:rFonts w:ascii="Times New Roman" w:eastAsia="Arial" w:hAnsi="Times New Roman" w:cs="Times New Roman"/>
          <w:bCs/>
          <w:sz w:val="16"/>
          <w:szCs w:val="16"/>
        </w:rPr>
        <w:t>Verba: Federal, Estadual, Municipal e Recursos Próprios, devendo ser elaborado um anexo para cada fonte de recurso.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2549"/>
      </w:tblGrid>
      <w:tr w:rsidR="006D1BB1" w:rsidRPr="003B78FE" w:rsidTr="00056E7C">
        <w:trPr>
          <w:trHeight w:val="374"/>
          <w:jc w:val="center"/>
        </w:trPr>
        <w:tc>
          <w:tcPr>
            <w:tcW w:w="8720" w:type="dxa"/>
            <w:gridSpan w:val="2"/>
            <w:vAlign w:val="center"/>
          </w:tcPr>
          <w:p w:rsidR="006D1BB1" w:rsidRPr="003B78FE" w:rsidRDefault="006D1BB1" w:rsidP="00842DC2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b/>
                <w:sz w:val="16"/>
                <w:szCs w:val="16"/>
              </w:rPr>
              <w:t>DEMONSTRATIV</w:t>
            </w:r>
            <w:r w:rsidR="00261B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 DO SALDO FINANCEIRO DO </w:t>
            </w:r>
            <w:r w:rsidR="00842DC2">
              <w:rPr>
                <w:rFonts w:ascii="Times New Roman" w:hAnsi="Times New Roman" w:cs="Times New Roman"/>
                <w:b/>
                <w:sz w:val="16"/>
                <w:szCs w:val="16"/>
              </w:rPr>
              <w:t>PERÍODO</w:t>
            </w:r>
          </w:p>
        </w:tc>
      </w:tr>
      <w:tr w:rsidR="006D1BB1" w:rsidRPr="003B78FE" w:rsidTr="00056E7C">
        <w:trPr>
          <w:trHeight w:val="374"/>
          <w:jc w:val="center"/>
        </w:trPr>
        <w:tc>
          <w:tcPr>
            <w:tcW w:w="6171" w:type="dxa"/>
            <w:vAlign w:val="center"/>
          </w:tcPr>
          <w:p w:rsidR="006D1BB1" w:rsidRPr="003B78FE" w:rsidRDefault="006D1BB1" w:rsidP="00842DC2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(G) </w:t>
            </w:r>
            <w:r w:rsidR="00842DC2">
              <w:rPr>
                <w:rFonts w:ascii="Times New Roman" w:hAnsi="Times New Roman" w:cs="Times New Roman"/>
                <w:bCs/>
                <w:sz w:val="16"/>
                <w:szCs w:val="16"/>
              </w:rPr>
              <w:t>TOTAL DE RECURSOS DISPONÍVEL NO PERÍODO</w:t>
            </w:r>
          </w:p>
        </w:tc>
        <w:tc>
          <w:tcPr>
            <w:tcW w:w="2549" w:type="dxa"/>
            <w:vAlign w:val="center"/>
          </w:tcPr>
          <w:p w:rsidR="006D1BB1" w:rsidRPr="003B78FE" w:rsidRDefault="00BE1150" w:rsidP="007457CC">
            <w:pPr>
              <w:spacing w:after="120" w:line="240" w:lineRule="auto"/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R$:81.</w:t>
            </w:r>
            <w:r w:rsidR="007457CC">
              <w:rPr>
                <w:rFonts w:ascii="Times New Roman" w:eastAsia="Arial" w:hAnsi="Times New Roman" w:cs="Times New Roman"/>
                <w:sz w:val="16"/>
                <w:szCs w:val="16"/>
              </w:rPr>
              <w:t>288,12</w:t>
            </w:r>
          </w:p>
        </w:tc>
      </w:tr>
      <w:tr w:rsidR="006D1BB1" w:rsidRPr="003B78FE" w:rsidTr="00056E7C">
        <w:trPr>
          <w:trHeight w:val="374"/>
          <w:jc w:val="center"/>
        </w:trPr>
        <w:tc>
          <w:tcPr>
            <w:tcW w:w="6171" w:type="dxa"/>
            <w:vAlign w:val="center"/>
          </w:tcPr>
          <w:p w:rsidR="006D1BB1" w:rsidRPr="003B78FE" w:rsidRDefault="006D1BB1" w:rsidP="00842DC2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(J) DESPESAS PAGAS NO </w:t>
            </w:r>
            <w:r w:rsidR="00842D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PERÍODO </w:t>
            </w: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 (H+I)</w:t>
            </w:r>
          </w:p>
        </w:tc>
        <w:tc>
          <w:tcPr>
            <w:tcW w:w="2549" w:type="dxa"/>
            <w:vAlign w:val="center"/>
          </w:tcPr>
          <w:p w:rsidR="006D1BB1" w:rsidRPr="003B78FE" w:rsidRDefault="006D1BB1" w:rsidP="007457CC">
            <w:pPr>
              <w:spacing w:after="120" w:line="240" w:lineRule="auto"/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BE1150">
              <w:rPr>
                <w:rFonts w:ascii="Times New Roman" w:hAnsi="Times New Roman" w:cs="Times New Roman"/>
                <w:sz w:val="16"/>
                <w:szCs w:val="16"/>
              </w:rPr>
              <w:t>53.</w:t>
            </w:r>
            <w:r w:rsidR="007457CC">
              <w:rPr>
                <w:rFonts w:ascii="Times New Roman" w:hAnsi="Times New Roman" w:cs="Times New Roman"/>
                <w:sz w:val="16"/>
                <w:szCs w:val="16"/>
              </w:rPr>
              <w:t>816,89</w:t>
            </w:r>
          </w:p>
        </w:tc>
      </w:tr>
      <w:tr w:rsidR="006D1BB1" w:rsidRPr="003B78FE" w:rsidTr="00056E7C">
        <w:trPr>
          <w:trHeight w:val="374"/>
          <w:jc w:val="center"/>
        </w:trPr>
        <w:tc>
          <w:tcPr>
            <w:tcW w:w="6171" w:type="dxa"/>
            <w:vAlign w:val="center"/>
          </w:tcPr>
          <w:p w:rsidR="006D1BB1" w:rsidRPr="003B78FE" w:rsidRDefault="006D1BB1" w:rsidP="00056E7C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>(K) RECURSO PÚBLICO NÃO APLICADO [E – (J – F)]</w:t>
            </w:r>
          </w:p>
        </w:tc>
        <w:tc>
          <w:tcPr>
            <w:tcW w:w="2549" w:type="dxa"/>
            <w:vAlign w:val="center"/>
          </w:tcPr>
          <w:p w:rsidR="006D1BB1" w:rsidRPr="003B78FE" w:rsidRDefault="006D1BB1" w:rsidP="007457CC">
            <w:pPr>
              <w:spacing w:after="120" w:line="240" w:lineRule="auto"/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7457CC">
              <w:rPr>
                <w:rFonts w:ascii="Times New Roman" w:hAnsi="Times New Roman" w:cs="Times New Roman"/>
                <w:sz w:val="16"/>
                <w:szCs w:val="16"/>
              </w:rPr>
              <w:t>27.471,23</w:t>
            </w:r>
          </w:p>
        </w:tc>
      </w:tr>
      <w:tr w:rsidR="006D1BB1" w:rsidRPr="003B78FE" w:rsidTr="00056E7C">
        <w:trPr>
          <w:trHeight w:val="374"/>
          <w:jc w:val="center"/>
        </w:trPr>
        <w:tc>
          <w:tcPr>
            <w:tcW w:w="6171" w:type="dxa"/>
            <w:vAlign w:val="center"/>
          </w:tcPr>
          <w:p w:rsidR="006D1BB1" w:rsidRPr="003B78FE" w:rsidRDefault="006D1BB1" w:rsidP="00056E7C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(L) VALOR DEVOLVIDO AO ÓRGÃO PÚBLICO </w:t>
            </w:r>
          </w:p>
        </w:tc>
        <w:tc>
          <w:tcPr>
            <w:tcW w:w="2549" w:type="dxa"/>
            <w:vAlign w:val="center"/>
          </w:tcPr>
          <w:p w:rsidR="006D1BB1" w:rsidRPr="003B78FE" w:rsidRDefault="006D1BB1" w:rsidP="007457CC">
            <w:pPr>
              <w:spacing w:after="120" w:line="240" w:lineRule="auto"/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7457CC">
              <w:rPr>
                <w:rFonts w:ascii="Times New Roman" w:hAnsi="Times New Roman" w:cs="Times New Roman"/>
                <w:sz w:val="16"/>
                <w:szCs w:val="16"/>
              </w:rPr>
              <w:t>10.849,28</w:t>
            </w:r>
          </w:p>
        </w:tc>
      </w:tr>
      <w:tr w:rsidR="006D1BB1" w:rsidRPr="003B78FE" w:rsidTr="00056E7C">
        <w:trPr>
          <w:trHeight w:val="374"/>
          <w:jc w:val="center"/>
        </w:trPr>
        <w:tc>
          <w:tcPr>
            <w:tcW w:w="6171" w:type="dxa"/>
            <w:vAlign w:val="center"/>
          </w:tcPr>
          <w:p w:rsidR="006D1BB1" w:rsidRPr="003B78FE" w:rsidRDefault="006D1BB1" w:rsidP="00842DC2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(M) VALOR AUTORIZADO PARA APLICAÇÃO NO </w:t>
            </w:r>
            <w:r w:rsidR="00842D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PERÍO </w:t>
            </w: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 SEGUINTE (K – L)</w:t>
            </w:r>
          </w:p>
        </w:tc>
        <w:tc>
          <w:tcPr>
            <w:tcW w:w="2549" w:type="dxa"/>
            <w:vAlign w:val="center"/>
          </w:tcPr>
          <w:p w:rsidR="006D1BB1" w:rsidRPr="003B78FE" w:rsidRDefault="006D1BB1" w:rsidP="007457CC">
            <w:pPr>
              <w:spacing w:after="120" w:line="240" w:lineRule="auto"/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7457CC">
              <w:rPr>
                <w:rFonts w:ascii="Times New Roman" w:hAnsi="Times New Roman" w:cs="Times New Roman"/>
                <w:sz w:val="16"/>
                <w:szCs w:val="16"/>
              </w:rPr>
              <w:t>16.621,95</w:t>
            </w:r>
          </w:p>
        </w:tc>
      </w:tr>
    </w:tbl>
    <w:p w:rsidR="00DE7655" w:rsidRDefault="00DE7655" w:rsidP="006D1BB1">
      <w:pPr>
        <w:widowControl w:val="0"/>
        <w:spacing w:after="12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3B78FE" w:rsidRDefault="006D1BB1" w:rsidP="006D1BB1">
      <w:pPr>
        <w:widowControl w:val="0"/>
        <w:spacing w:after="12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Declaro(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amos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), na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qualidade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de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responsável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(is)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pela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entidade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supra epigrafada,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sob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penas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Lei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que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despesa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relacionada comprova 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exata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aplicação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dos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recursos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recebidos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para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os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fins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indicados,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conforme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programa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de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trabalho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aprovado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, proposto ao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Órgão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Público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Parceiro.</w:t>
      </w:r>
    </w:p>
    <w:p w:rsidR="006D1BB1" w:rsidRDefault="006D1BB1" w:rsidP="006D1BB1">
      <w:pPr>
        <w:widowControl w:val="0"/>
        <w:spacing w:after="120" w:line="240" w:lineRule="auto"/>
        <w:ind w:left="101" w:firstLine="567"/>
        <w:jc w:val="right"/>
        <w:rPr>
          <w:rFonts w:ascii="Times New Roman" w:eastAsia="Arial" w:hAnsi="Times New Roman" w:cs="Times New Roman"/>
          <w:sz w:val="16"/>
          <w:szCs w:val="16"/>
        </w:rPr>
      </w:pPr>
      <w:r w:rsidRPr="00675766">
        <w:rPr>
          <w:rFonts w:ascii="Times New Roman" w:eastAsia="Arial" w:hAnsi="Times New Roman" w:cs="Times New Roman"/>
          <w:sz w:val="16"/>
          <w:szCs w:val="16"/>
        </w:rPr>
        <w:t xml:space="preserve">São José do Rio Preto, </w:t>
      </w:r>
      <w:r w:rsidR="00D374C5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="00BE1150">
        <w:rPr>
          <w:rFonts w:ascii="Times New Roman" w:eastAsia="Arial" w:hAnsi="Times New Roman" w:cs="Times New Roman"/>
          <w:sz w:val="16"/>
          <w:szCs w:val="16"/>
        </w:rPr>
        <w:t xml:space="preserve">28 </w:t>
      </w:r>
      <w:r w:rsidR="00D374C5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675766">
        <w:rPr>
          <w:rFonts w:ascii="Times New Roman" w:eastAsia="Arial" w:hAnsi="Times New Roman" w:cs="Times New Roman"/>
          <w:sz w:val="16"/>
          <w:szCs w:val="16"/>
        </w:rPr>
        <w:t xml:space="preserve">de </w:t>
      </w:r>
      <w:r w:rsidR="00BE1150">
        <w:rPr>
          <w:rFonts w:ascii="Times New Roman" w:eastAsia="Arial" w:hAnsi="Times New Roman" w:cs="Times New Roman"/>
          <w:sz w:val="16"/>
          <w:szCs w:val="16"/>
        </w:rPr>
        <w:t xml:space="preserve">Setembro </w:t>
      </w:r>
      <w:r w:rsidR="00D374C5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675766">
        <w:rPr>
          <w:rFonts w:ascii="Times New Roman" w:eastAsia="Arial" w:hAnsi="Times New Roman" w:cs="Times New Roman"/>
          <w:sz w:val="16"/>
          <w:szCs w:val="16"/>
        </w:rPr>
        <w:t>de 20</w:t>
      </w:r>
      <w:r w:rsidR="00B14D67">
        <w:rPr>
          <w:rFonts w:ascii="Times New Roman" w:eastAsia="Arial" w:hAnsi="Times New Roman" w:cs="Times New Roman"/>
          <w:sz w:val="16"/>
          <w:szCs w:val="16"/>
        </w:rPr>
        <w:t>21</w:t>
      </w:r>
      <w:r>
        <w:rPr>
          <w:rFonts w:ascii="Times New Roman" w:eastAsia="Arial" w:hAnsi="Times New Roman" w:cs="Times New Roman"/>
          <w:sz w:val="16"/>
          <w:szCs w:val="16"/>
        </w:rPr>
        <w:t>.</w:t>
      </w:r>
    </w:p>
    <w:p w:rsidR="006D1BB1" w:rsidRPr="00675766" w:rsidRDefault="006D1BB1" w:rsidP="006D1BB1">
      <w:pPr>
        <w:widowControl w:val="0"/>
        <w:spacing w:after="120" w:line="240" w:lineRule="auto"/>
        <w:ind w:left="101" w:firstLine="567"/>
        <w:jc w:val="right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3B78FE" w:rsidRDefault="006D1BB1" w:rsidP="006D1BB1">
      <w:pPr>
        <w:widowControl w:val="0"/>
        <w:spacing w:after="12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3B78FE" w:rsidRDefault="006D1BB1" w:rsidP="006D1BB1">
      <w:pPr>
        <w:widowControl w:val="0"/>
        <w:spacing w:after="120" w:line="240" w:lineRule="auto"/>
        <w:ind w:left="101" w:firstLine="567"/>
        <w:jc w:val="center"/>
        <w:rPr>
          <w:rFonts w:ascii="Times New Roman" w:eastAsia="Arial" w:hAnsi="Times New Roman" w:cs="Times New Roman"/>
          <w:sz w:val="16"/>
          <w:szCs w:val="16"/>
        </w:rPr>
      </w:pPr>
      <w:r>
        <w:rPr>
          <w:rFonts w:ascii="Times New Roman" w:eastAsia="Arial" w:hAnsi="Times New Roman" w:cs="Times New Roman"/>
          <w:sz w:val="16"/>
          <w:szCs w:val="16"/>
        </w:rPr>
        <w:t>__________________________________________</w:t>
      </w:r>
    </w:p>
    <w:p w:rsidR="006D1BB1" w:rsidRPr="003B78FE" w:rsidRDefault="006D1BB1" w:rsidP="006D1BB1">
      <w:pPr>
        <w:widowControl w:val="0"/>
        <w:spacing w:after="120" w:line="240" w:lineRule="auto"/>
        <w:ind w:left="101" w:firstLine="567"/>
        <w:jc w:val="center"/>
        <w:rPr>
          <w:rFonts w:ascii="Times New Roman" w:eastAsia="Arial" w:hAnsi="Times New Roman" w:cs="Times New Roman"/>
          <w:sz w:val="16"/>
          <w:szCs w:val="16"/>
        </w:rPr>
      </w:pPr>
    </w:p>
    <w:p w:rsidR="006D1BB1" w:rsidRPr="00675766" w:rsidRDefault="00D374C5" w:rsidP="006D1BB1">
      <w:pPr>
        <w:spacing w:after="12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Claudionor Antônio Ziroldo Junior </w:t>
      </w:r>
    </w:p>
    <w:p w:rsidR="006D1BB1" w:rsidRPr="00675766" w:rsidRDefault="006D1BB1" w:rsidP="006D1BB1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5766">
        <w:rPr>
          <w:rFonts w:ascii="Times New Roman" w:eastAsia="Calibri" w:hAnsi="Times New Roman" w:cs="Times New Roman"/>
          <w:bCs/>
          <w:sz w:val="16"/>
          <w:szCs w:val="16"/>
        </w:rPr>
        <w:t>Presidente</w:t>
      </w:r>
    </w:p>
    <w:p w:rsidR="003B78FE" w:rsidRPr="00675766" w:rsidRDefault="003B78FE" w:rsidP="0067533E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3B78FE" w:rsidRPr="00675766" w:rsidSect="0067533E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DF"/>
    <w:rsid w:val="00057C60"/>
    <w:rsid w:val="000C70BE"/>
    <w:rsid w:val="000E3548"/>
    <w:rsid w:val="00131FAE"/>
    <w:rsid w:val="001C4551"/>
    <w:rsid w:val="001E3ECB"/>
    <w:rsid w:val="002521A3"/>
    <w:rsid w:val="00252F31"/>
    <w:rsid w:val="00261B6C"/>
    <w:rsid w:val="002A511C"/>
    <w:rsid w:val="002D620D"/>
    <w:rsid w:val="003A0D8A"/>
    <w:rsid w:val="003B6E3A"/>
    <w:rsid w:val="003B78FE"/>
    <w:rsid w:val="003D695B"/>
    <w:rsid w:val="00411D1B"/>
    <w:rsid w:val="004170DF"/>
    <w:rsid w:val="00444F29"/>
    <w:rsid w:val="0048726A"/>
    <w:rsid w:val="00532BE0"/>
    <w:rsid w:val="00540BAD"/>
    <w:rsid w:val="005B07EC"/>
    <w:rsid w:val="00645BF2"/>
    <w:rsid w:val="00650E14"/>
    <w:rsid w:val="0067533E"/>
    <w:rsid w:val="00675766"/>
    <w:rsid w:val="006D1BB1"/>
    <w:rsid w:val="007253DE"/>
    <w:rsid w:val="007457CC"/>
    <w:rsid w:val="007B27AF"/>
    <w:rsid w:val="007B77EB"/>
    <w:rsid w:val="00804632"/>
    <w:rsid w:val="00823E2F"/>
    <w:rsid w:val="00832CB4"/>
    <w:rsid w:val="00842DC2"/>
    <w:rsid w:val="0084418E"/>
    <w:rsid w:val="008D52FE"/>
    <w:rsid w:val="008F63AA"/>
    <w:rsid w:val="009B62E8"/>
    <w:rsid w:val="009E0898"/>
    <w:rsid w:val="009E3605"/>
    <w:rsid w:val="00A11DF5"/>
    <w:rsid w:val="00A26705"/>
    <w:rsid w:val="00AB0D6E"/>
    <w:rsid w:val="00B14D67"/>
    <w:rsid w:val="00B15E07"/>
    <w:rsid w:val="00B27F66"/>
    <w:rsid w:val="00B42CFE"/>
    <w:rsid w:val="00B51E90"/>
    <w:rsid w:val="00BB1D47"/>
    <w:rsid w:val="00BD7067"/>
    <w:rsid w:val="00BE1150"/>
    <w:rsid w:val="00BE2E0F"/>
    <w:rsid w:val="00C36685"/>
    <w:rsid w:val="00C37703"/>
    <w:rsid w:val="00C86C2E"/>
    <w:rsid w:val="00CB0847"/>
    <w:rsid w:val="00CB5752"/>
    <w:rsid w:val="00D056A9"/>
    <w:rsid w:val="00D348EC"/>
    <w:rsid w:val="00D374C5"/>
    <w:rsid w:val="00D617C2"/>
    <w:rsid w:val="00D6462F"/>
    <w:rsid w:val="00DE7655"/>
    <w:rsid w:val="00E048D8"/>
    <w:rsid w:val="00E402C8"/>
    <w:rsid w:val="00E45917"/>
    <w:rsid w:val="00EE59B8"/>
    <w:rsid w:val="00EE6DD0"/>
    <w:rsid w:val="00F56B34"/>
    <w:rsid w:val="00FA224A"/>
    <w:rsid w:val="00F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D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D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0AACA-6B4A-4022-A6B7-EF44B79B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cp:lastPrinted>2021-12-07T13:37:00Z</cp:lastPrinted>
  <dcterms:created xsi:type="dcterms:W3CDTF">2022-02-17T13:22:00Z</dcterms:created>
  <dcterms:modified xsi:type="dcterms:W3CDTF">2022-02-17T13:22:00Z</dcterms:modified>
</cp:coreProperties>
</file>